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EBFE2" w14:textId="77777777" w:rsidR="00035586" w:rsidRPr="003154BA" w:rsidRDefault="00035586" w:rsidP="00035586">
      <w:pPr>
        <w:spacing w:after="0" w:line="240" w:lineRule="auto"/>
        <w:jc w:val="center"/>
        <w:rPr>
          <w:rFonts w:ascii="Cambria" w:hAnsi="Cambria"/>
          <w:b/>
          <w:bCs/>
        </w:rPr>
      </w:pPr>
      <w:r w:rsidRPr="003154BA">
        <w:rPr>
          <w:rFonts w:ascii="Cambria" w:hAnsi="Cambria"/>
          <w:b/>
          <w:bCs/>
        </w:rPr>
        <w:t>Anexo 1:</w:t>
      </w:r>
    </w:p>
    <w:p w14:paraId="0AE40584" w14:textId="5E357EB4" w:rsidR="00035586" w:rsidRPr="003154BA" w:rsidRDefault="00035586" w:rsidP="00035586">
      <w:pPr>
        <w:spacing w:after="0" w:line="240" w:lineRule="auto"/>
        <w:jc w:val="center"/>
        <w:rPr>
          <w:rFonts w:ascii="Cambria" w:hAnsi="Cambria"/>
          <w:b/>
          <w:bCs/>
        </w:rPr>
      </w:pPr>
      <w:r w:rsidRPr="003154BA">
        <w:rPr>
          <w:rFonts w:ascii="Cambria" w:hAnsi="Cambria"/>
          <w:b/>
          <w:bCs/>
        </w:rPr>
        <w:t>Ficha de Planificación Semanal</w:t>
      </w:r>
    </w:p>
    <w:p w14:paraId="454AB4A7" w14:textId="77777777" w:rsidR="003154BA" w:rsidRPr="003154BA" w:rsidRDefault="003154BA" w:rsidP="00035586">
      <w:pPr>
        <w:spacing w:after="0" w:line="240" w:lineRule="auto"/>
        <w:jc w:val="center"/>
        <w:rPr>
          <w:rFonts w:ascii="Cambria" w:hAnsi="Cambria"/>
          <w:b/>
          <w:bCs/>
        </w:rPr>
      </w:pPr>
    </w:p>
    <w:tbl>
      <w:tblPr>
        <w:tblStyle w:val="Tablaconcuadrcula"/>
        <w:tblW w:w="9885" w:type="dxa"/>
        <w:jc w:val="center"/>
        <w:tblLook w:val="04A0" w:firstRow="1" w:lastRow="0" w:firstColumn="1" w:lastColumn="0" w:noHBand="0" w:noVBand="1"/>
      </w:tblPr>
      <w:tblGrid>
        <w:gridCol w:w="2391"/>
        <w:gridCol w:w="2098"/>
        <w:gridCol w:w="1647"/>
        <w:gridCol w:w="150"/>
        <w:gridCol w:w="345"/>
        <w:gridCol w:w="1470"/>
        <w:gridCol w:w="409"/>
        <w:gridCol w:w="1375"/>
      </w:tblGrid>
      <w:tr w:rsidR="00035586" w:rsidRPr="003154BA" w14:paraId="16818C9B" w14:textId="77777777" w:rsidTr="08902FE2">
        <w:trPr>
          <w:trHeight w:val="277"/>
          <w:jc w:val="center"/>
        </w:trPr>
        <w:tc>
          <w:tcPr>
            <w:tcW w:w="2391" w:type="dxa"/>
            <w:shd w:val="clear" w:color="auto" w:fill="002060"/>
          </w:tcPr>
          <w:p w14:paraId="68B44636" w14:textId="77777777" w:rsidR="00035586" w:rsidRPr="003154BA" w:rsidRDefault="00035586" w:rsidP="007446CA">
            <w:pPr>
              <w:jc w:val="center"/>
              <w:rPr>
                <w:rFonts w:ascii="Cambria" w:hAnsi="Cambria"/>
                <w:b/>
                <w:bCs/>
              </w:rPr>
            </w:pPr>
            <w:r w:rsidRPr="003154BA">
              <w:rPr>
                <w:rFonts w:ascii="Cambria" w:hAnsi="Cambria"/>
                <w:b/>
                <w:bCs/>
              </w:rPr>
              <w:t>TÍTULO:</w:t>
            </w:r>
          </w:p>
        </w:tc>
        <w:tc>
          <w:tcPr>
            <w:tcW w:w="7494" w:type="dxa"/>
            <w:gridSpan w:val="7"/>
          </w:tcPr>
          <w:p w14:paraId="66F66B5C" w14:textId="19C03D4A" w:rsidR="00035586" w:rsidRPr="00CA064C" w:rsidRDefault="00CA064C" w:rsidP="007446CA">
            <w:pPr>
              <w:jc w:val="center"/>
              <w:rPr>
                <w:rFonts w:ascii="Cambria" w:hAnsi="Cambria"/>
                <w:lang w:val="es-ES_tradnl"/>
              </w:rPr>
            </w:pPr>
            <w:r w:rsidRPr="00CA064C">
              <w:rPr>
                <w:rFonts w:ascii="Cambria" w:hAnsi="Cambria"/>
                <w:lang w:val="es-ES_tradnl"/>
              </w:rPr>
              <w:t xml:space="preserve">Rincón Ecológico </w:t>
            </w:r>
          </w:p>
        </w:tc>
      </w:tr>
      <w:tr w:rsidR="00035586" w:rsidRPr="003154BA" w14:paraId="3CD55AE5" w14:textId="77777777" w:rsidTr="08902FE2">
        <w:trPr>
          <w:trHeight w:val="260"/>
          <w:jc w:val="center"/>
        </w:trPr>
        <w:tc>
          <w:tcPr>
            <w:tcW w:w="2391" w:type="dxa"/>
            <w:shd w:val="clear" w:color="auto" w:fill="002060"/>
          </w:tcPr>
          <w:p w14:paraId="02FBC42B" w14:textId="77777777" w:rsidR="00035586" w:rsidRPr="003154BA" w:rsidRDefault="00035586" w:rsidP="007446CA">
            <w:pPr>
              <w:jc w:val="center"/>
              <w:rPr>
                <w:rFonts w:ascii="Cambria" w:hAnsi="Cambria"/>
                <w:b/>
                <w:bCs/>
              </w:rPr>
            </w:pPr>
            <w:r w:rsidRPr="003154BA">
              <w:rPr>
                <w:rFonts w:ascii="Cambria" w:hAnsi="Cambria"/>
                <w:b/>
                <w:bCs/>
              </w:rPr>
              <w:t>FECHA PLANIFICACIÓN:</w:t>
            </w:r>
          </w:p>
        </w:tc>
        <w:tc>
          <w:tcPr>
            <w:tcW w:w="7494" w:type="dxa"/>
            <w:gridSpan w:val="7"/>
          </w:tcPr>
          <w:p w14:paraId="0FA15F65" w14:textId="1DD3890B" w:rsidR="00035586" w:rsidRPr="00CA064C" w:rsidRDefault="00CA064C" w:rsidP="007446CA">
            <w:pPr>
              <w:jc w:val="center"/>
              <w:rPr>
                <w:rFonts w:ascii="Cambria" w:hAnsi="Cambria"/>
                <w:lang w:val="es-ES_tradnl"/>
              </w:rPr>
            </w:pPr>
            <w:r w:rsidRPr="00CA064C">
              <w:rPr>
                <w:rFonts w:ascii="Cambria" w:hAnsi="Cambria"/>
                <w:lang w:val="es-ES_tradnl"/>
              </w:rPr>
              <w:t>18 de octubre del 2024</w:t>
            </w:r>
          </w:p>
        </w:tc>
      </w:tr>
      <w:tr w:rsidR="00035586" w:rsidRPr="003154BA" w14:paraId="7139EF89" w14:textId="77777777" w:rsidTr="08902FE2">
        <w:trPr>
          <w:trHeight w:val="555"/>
          <w:jc w:val="center"/>
        </w:trPr>
        <w:tc>
          <w:tcPr>
            <w:tcW w:w="2391" w:type="dxa"/>
            <w:shd w:val="clear" w:color="auto" w:fill="002060"/>
          </w:tcPr>
          <w:p w14:paraId="600CCC52" w14:textId="77777777" w:rsidR="00035586" w:rsidRPr="003154BA" w:rsidRDefault="00035586" w:rsidP="007446CA">
            <w:pPr>
              <w:jc w:val="center"/>
              <w:rPr>
                <w:rFonts w:ascii="Cambria" w:hAnsi="Cambria"/>
                <w:b/>
                <w:bCs/>
              </w:rPr>
            </w:pPr>
            <w:r w:rsidRPr="003154BA">
              <w:rPr>
                <w:rFonts w:ascii="Cambria" w:hAnsi="Cambria"/>
                <w:b/>
                <w:bCs/>
              </w:rPr>
              <w:t>INTEGRANTES:</w:t>
            </w:r>
          </w:p>
        </w:tc>
        <w:tc>
          <w:tcPr>
            <w:tcW w:w="7494" w:type="dxa"/>
            <w:gridSpan w:val="7"/>
          </w:tcPr>
          <w:p w14:paraId="40BEC28A" w14:textId="6BE6ED3F" w:rsidR="00035586" w:rsidRPr="00CA064C" w:rsidRDefault="00CA064C" w:rsidP="007446CA">
            <w:pPr>
              <w:jc w:val="center"/>
              <w:rPr>
                <w:rFonts w:ascii="Cambria" w:hAnsi="Cambria"/>
                <w:lang w:val="es-ES_tradnl"/>
              </w:rPr>
            </w:pPr>
            <w:r w:rsidRPr="00CA064C">
              <w:rPr>
                <w:rFonts w:ascii="Cambria" w:hAnsi="Cambria"/>
                <w:lang w:val="es-ES_tradnl"/>
              </w:rPr>
              <w:t>Bryan Pandales, Paula Terán, Kamila Quinga, Romina Galarza, Matías Mora, Onella Guayasamin y William Sanguña.</w:t>
            </w:r>
          </w:p>
        </w:tc>
      </w:tr>
      <w:tr w:rsidR="00035586" w:rsidRPr="003154BA" w14:paraId="7EBFBB94" w14:textId="77777777" w:rsidTr="08902FE2">
        <w:trPr>
          <w:trHeight w:val="260"/>
          <w:jc w:val="center"/>
        </w:trPr>
        <w:tc>
          <w:tcPr>
            <w:tcW w:w="2391" w:type="dxa"/>
            <w:shd w:val="clear" w:color="auto" w:fill="002060"/>
          </w:tcPr>
          <w:p w14:paraId="56A75EF1" w14:textId="77777777" w:rsidR="00035586" w:rsidRPr="003154BA" w:rsidRDefault="00035586" w:rsidP="007446CA">
            <w:pPr>
              <w:jc w:val="center"/>
              <w:rPr>
                <w:rFonts w:ascii="Cambria" w:hAnsi="Cambria"/>
                <w:b/>
                <w:bCs/>
              </w:rPr>
            </w:pPr>
            <w:r w:rsidRPr="003154BA">
              <w:rPr>
                <w:rFonts w:ascii="Cambria" w:hAnsi="Cambria"/>
                <w:b/>
                <w:bCs/>
              </w:rPr>
              <w:t>CURSO:</w:t>
            </w:r>
          </w:p>
        </w:tc>
        <w:tc>
          <w:tcPr>
            <w:tcW w:w="4240" w:type="dxa"/>
            <w:gridSpan w:val="4"/>
          </w:tcPr>
          <w:p w14:paraId="77C1E2EA" w14:textId="71B941C6" w:rsidR="00035586" w:rsidRPr="00CA064C" w:rsidRDefault="00CA064C" w:rsidP="007446CA">
            <w:pPr>
              <w:jc w:val="center"/>
              <w:rPr>
                <w:rFonts w:ascii="Cambria" w:hAnsi="Cambria"/>
                <w:lang w:val="es-ES_tradnl"/>
              </w:rPr>
            </w:pPr>
            <w:r w:rsidRPr="00CA064C">
              <w:rPr>
                <w:rFonts w:ascii="Cambria" w:hAnsi="Cambria"/>
                <w:lang w:val="es-ES_tradnl"/>
              </w:rPr>
              <w:t>2do IB</w:t>
            </w:r>
          </w:p>
        </w:tc>
        <w:tc>
          <w:tcPr>
            <w:tcW w:w="1879" w:type="dxa"/>
            <w:gridSpan w:val="2"/>
            <w:shd w:val="clear" w:color="auto" w:fill="002060"/>
          </w:tcPr>
          <w:p w14:paraId="642B31A7" w14:textId="2C794FAD" w:rsidR="00035586" w:rsidRPr="00CA064C" w:rsidRDefault="00035586" w:rsidP="007446CA">
            <w:pPr>
              <w:jc w:val="center"/>
              <w:rPr>
                <w:rFonts w:ascii="Cambria" w:hAnsi="Cambria"/>
                <w:b/>
                <w:bCs/>
                <w:lang w:val="es-ES_tradnl"/>
              </w:rPr>
            </w:pPr>
            <w:r w:rsidRPr="00CA064C">
              <w:rPr>
                <w:rFonts w:ascii="Cambria" w:hAnsi="Cambria"/>
                <w:b/>
                <w:bCs/>
                <w:lang w:val="es-ES_tradnl"/>
              </w:rPr>
              <w:t>PARALELO:</w:t>
            </w:r>
          </w:p>
        </w:tc>
        <w:tc>
          <w:tcPr>
            <w:tcW w:w="1375" w:type="dxa"/>
          </w:tcPr>
          <w:p w14:paraId="6DF22D46" w14:textId="1F625989" w:rsidR="00035586" w:rsidRPr="00CA064C" w:rsidRDefault="00CA064C" w:rsidP="007446CA">
            <w:pPr>
              <w:jc w:val="center"/>
              <w:rPr>
                <w:rFonts w:ascii="Cambria" w:hAnsi="Cambria"/>
                <w:lang w:val="es-ES_tradnl"/>
              </w:rPr>
            </w:pPr>
            <w:r w:rsidRPr="00CA064C">
              <w:rPr>
                <w:rFonts w:ascii="Cambria" w:hAnsi="Cambria"/>
                <w:lang w:val="es-ES_tradnl"/>
              </w:rPr>
              <w:t>“E”</w:t>
            </w:r>
          </w:p>
        </w:tc>
      </w:tr>
      <w:tr w:rsidR="00035586" w:rsidRPr="003154BA" w14:paraId="65139737" w14:textId="77777777" w:rsidTr="08902FE2">
        <w:trPr>
          <w:trHeight w:val="555"/>
          <w:jc w:val="center"/>
        </w:trPr>
        <w:tc>
          <w:tcPr>
            <w:tcW w:w="2391" w:type="dxa"/>
            <w:shd w:val="clear" w:color="auto" w:fill="002060"/>
          </w:tcPr>
          <w:p w14:paraId="1C8C255D" w14:textId="77777777" w:rsidR="00035586" w:rsidRPr="003154BA" w:rsidRDefault="00035586" w:rsidP="007446CA">
            <w:pPr>
              <w:jc w:val="center"/>
              <w:rPr>
                <w:rFonts w:ascii="Cambria" w:hAnsi="Cambria"/>
                <w:b/>
                <w:bCs/>
              </w:rPr>
            </w:pPr>
            <w:r w:rsidRPr="003154BA">
              <w:rPr>
                <w:rFonts w:ascii="Cambria" w:hAnsi="Cambria"/>
                <w:b/>
                <w:bCs/>
              </w:rPr>
              <w:t>SEMANAS PROGRAMADAS:</w:t>
            </w:r>
          </w:p>
        </w:tc>
        <w:tc>
          <w:tcPr>
            <w:tcW w:w="7494" w:type="dxa"/>
            <w:gridSpan w:val="7"/>
          </w:tcPr>
          <w:p w14:paraId="4782195B" w14:textId="5CCFAB22" w:rsidR="00035586" w:rsidRPr="00CA064C" w:rsidRDefault="00CA064C" w:rsidP="007446CA">
            <w:pPr>
              <w:jc w:val="center"/>
              <w:rPr>
                <w:rFonts w:ascii="Cambria" w:hAnsi="Cambria"/>
                <w:lang w:val="es-ES_tradnl"/>
              </w:rPr>
            </w:pPr>
            <w:r w:rsidRPr="00CA064C">
              <w:rPr>
                <w:rFonts w:ascii="Cambria" w:hAnsi="Cambria"/>
                <w:lang w:val="es-ES_tradnl"/>
              </w:rPr>
              <w:t>18 de octubre hasta el 25 de octubre del 2024</w:t>
            </w:r>
          </w:p>
        </w:tc>
      </w:tr>
      <w:tr w:rsidR="004614F2" w:rsidRPr="003154BA" w14:paraId="48EA14D0" w14:textId="77777777" w:rsidTr="08902FE2">
        <w:trPr>
          <w:trHeight w:val="284"/>
          <w:jc w:val="center"/>
        </w:trPr>
        <w:tc>
          <w:tcPr>
            <w:tcW w:w="2391" w:type="dxa"/>
            <w:shd w:val="clear" w:color="auto" w:fill="002060"/>
          </w:tcPr>
          <w:p w14:paraId="130A46B3" w14:textId="6C3D193E" w:rsidR="00035586" w:rsidRPr="003154BA" w:rsidRDefault="00035586" w:rsidP="00022DDB">
            <w:pPr>
              <w:jc w:val="center"/>
              <w:rPr>
                <w:rFonts w:ascii="Cambria" w:hAnsi="Cambria"/>
                <w:b/>
                <w:bCs/>
              </w:rPr>
            </w:pPr>
            <w:r w:rsidRPr="003154BA">
              <w:rPr>
                <w:rFonts w:ascii="Cambria" w:hAnsi="Cambria"/>
                <w:b/>
                <w:bCs/>
              </w:rPr>
              <w:t>TRABAJO:</w:t>
            </w:r>
          </w:p>
        </w:tc>
        <w:tc>
          <w:tcPr>
            <w:tcW w:w="2098" w:type="dxa"/>
            <w:shd w:val="clear" w:color="auto" w:fill="002060"/>
          </w:tcPr>
          <w:p w14:paraId="0C47037E" w14:textId="77777777" w:rsidR="00035586" w:rsidRPr="00CA064C" w:rsidRDefault="00035586" w:rsidP="007446CA">
            <w:pPr>
              <w:jc w:val="center"/>
              <w:rPr>
                <w:rFonts w:ascii="Cambria" w:hAnsi="Cambria"/>
                <w:b/>
                <w:bCs/>
                <w:lang w:val="es-ES_tradnl"/>
              </w:rPr>
            </w:pPr>
            <w:r w:rsidRPr="00CA064C">
              <w:rPr>
                <w:rFonts w:ascii="Cambria" w:hAnsi="Cambria"/>
                <w:b/>
                <w:bCs/>
                <w:lang w:val="es-ES_tradnl"/>
              </w:rPr>
              <w:t>EQUIPO:</w:t>
            </w:r>
          </w:p>
        </w:tc>
        <w:tc>
          <w:tcPr>
            <w:tcW w:w="1797" w:type="dxa"/>
            <w:gridSpan w:val="2"/>
          </w:tcPr>
          <w:p w14:paraId="1B5DB0AC" w14:textId="6D74E2A6" w:rsidR="00035586" w:rsidRPr="00CA064C" w:rsidRDefault="00CA064C" w:rsidP="007446CA">
            <w:pPr>
              <w:jc w:val="center"/>
              <w:rPr>
                <w:rFonts w:ascii="Cambria" w:hAnsi="Cambria"/>
                <w:b/>
                <w:bCs/>
                <w:lang w:val="es-ES_tradnl"/>
              </w:rPr>
            </w:pPr>
            <m:oMathPara>
              <m:oMath>
                <m:r>
                  <m:rPr>
                    <m:sty m:val="bi"/>
                  </m:rPr>
                  <w:rPr>
                    <w:rFonts w:ascii="Cambria Math" w:hAnsi="Cambria Math"/>
                    <w:lang w:val="es-ES_tradnl"/>
                  </w:rPr>
                  <m:t>×</m:t>
                </m:r>
              </m:oMath>
            </m:oMathPara>
          </w:p>
        </w:tc>
        <w:tc>
          <w:tcPr>
            <w:tcW w:w="1815" w:type="dxa"/>
            <w:gridSpan w:val="2"/>
            <w:shd w:val="clear" w:color="auto" w:fill="002060"/>
          </w:tcPr>
          <w:p w14:paraId="744F7D4A" w14:textId="77777777" w:rsidR="00035586" w:rsidRPr="00CA064C" w:rsidRDefault="00035586" w:rsidP="007446CA">
            <w:pPr>
              <w:jc w:val="center"/>
              <w:rPr>
                <w:rFonts w:ascii="Cambria" w:hAnsi="Cambria"/>
                <w:b/>
                <w:bCs/>
                <w:lang w:val="es-ES_tradnl"/>
              </w:rPr>
            </w:pPr>
            <w:r w:rsidRPr="00CA064C">
              <w:rPr>
                <w:rFonts w:ascii="Cambria" w:hAnsi="Cambria"/>
                <w:b/>
                <w:bCs/>
                <w:lang w:val="es-ES_tradnl"/>
              </w:rPr>
              <w:t>INDIVIDUAL:</w:t>
            </w:r>
          </w:p>
        </w:tc>
        <w:tc>
          <w:tcPr>
            <w:tcW w:w="1784" w:type="dxa"/>
            <w:gridSpan w:val="2"/>
          </w:tcPr>
          <w:p w14:paraId="288672AD" w14:textId="77777777" w:rsidR="00035586" w:rsidRPr="00CA064C" w:rsidRDefault="00035586" w:rsidP="007446CA">
            <w:pPr>
              <w:jc w:val="center"/>
              <w:rPr>
                <w:rFonts w:ascii="Cambria" w:hAnsi="Cambria"/>
                <w:b/>
                <w:bCs/>
                <w:lang w:val="es-ES_tradnl"/>
              </w:rPr>
            </w:pPr>
          </w:p>
        </w:tc>
      </w:tr>
      <w:tr w:rsidR="00035586" w:rsidRPr="003154BA" w14:paraId="6C5625E8" w14:textId="77777777" w:rsidTr="08902FE2">
        <w:trPr>
          <w:trHeight w:val="2767"/>
          <w:jc w:val="center"/>
        </w:trPr>
        <w:tc>
          <w:tcPr>
            <w:tcW w:w="2391" w:type="dxa"/>
            <w:shd w:val="clear" w:color="auto" w:fill="002060"/>
          </w:tcPr>
          <w:p w14:paraId="572D51B8" w14:textId="77777777" w:rsidR="00035586" w:rsidRPr="003154BA" w:rsidRDefault="00035586" w:rsidP="007446CA">
            <w:pPr>
              <w:jc w:val="center"/>
              <w:rPr>
                <w:rFonts w:ascii="Cambria" w:hAnsi="Cambria"/>
                <w:b/>
                <w:bCs/>
              </w:rPr>
            </w:pPr>
            <w:r w:rsidRPr="003154BA">
              <w:rPr>
                <w:rFonts w:ascii="Cambria" w:hAnsi="Cambria"/>
                <w:b/>
                <w:bCs/>
              </w:rPr>
              <w:t>ACTIVIDADES:</w:t>
            </w:r>
          </w:p>
        </w:tc>
        <w:tc>
          <w:tcPr>
            <w:tcW w:w="7494" w:type="dxa"/>
            <w:gridSpan w:val="7"/>
          </w:tcPr>
          <w:p w14:paraId="49841CEA" w14:textId="2FCA95B0" w:rsidR="00035586" w:rsidRPr="00A65B44" w:rsidRDefault="00A65B44" w:rsidP="004E0F80">
            <w:pPr>
              <w:spacing w:line="480" w:lineRule="auto"/>
              <w:rPr>
                <w:rFonts w:ascii="Cambria" w:hAnsi="Cambria" w:cstheme="minorHAnsi"/>
                <w:b/>
                <w:bCs/>
                <w:lang w:val="es-ES_tradnl"/>
              </w:rPr>
            </w:pPr>
            <w:r w:rsidRPr="00A65B44">
              <w:rPr>
                <w:rFonts w:ascii="Cambria" w:hAnsi="Cambria"/>
                <w:lang w:val="es-EC"/>
              </w:rPr>
              <w:t xml:space="preserve">A lo largo del desarrollo del </w:t>
            </w:r>
            <w:r w:rsidRPr="00A65B44">
              <w:rPr>
                <w:rStyle w:val="nfasis"/>
                <w:rFonts w:ascii="Cambria" w:hAnsi="Cambria"/>
                <w:lang w:val="es-EC"/>
              </w:rPr>
              <w:t>Rincón Ecológico</w:t>
            </w:r>
            <w:r w:rsidRPr="00A65B44">
              <w:rPr>
                <w:rFonts w:ascii="Cambria" w:hAnsi="Cambria"/>
                <w:lang w:val="es-EC"/>
              </w:rPr>
              <w:t>, implementamos diversas estrategias para fomentar el reciclaje y la conciencia ambiental en nuestra aula. La primera acción fue la instalación de tachos diferenciados para papel, cartón y botellas plásticas, con el objetivo de facilitar la separación de residuos. Además, organizamos campañas informativas mediante carteles y recordatorios visuales que explicaban la importancia del reciclaje. También realizamos charlas y dinámicas interactivas para reforzar el conocimiento sobre el impacto ambiental de nuestros desechos y motivar a los compañeros a participar activamente en la iniciativa. Para asegurar el buen funcionamiento del proyecto, realizamos un monitoreo constante del uso de los tachos, identificando áreas de mejora y ajustando nuestras estrategias de comunicación.</w:t>
            </w:r>
          </w:p>
        </w:tc>
      </w:tr>
      <w:tr w:rsidR="00035586" w:rsidRPr="003154BA" w14:paraId="5DEB504C" w14:textId="77777777" w:rsidTr="08902FE2">
        <w:trPr>
          <w:trHeight w:val="540"/>
          <w:jc w:val="center"/>
        </w:trPr>
        <w:tc>
          <w:tcPr>
            <w:tcW w:w="2391" w:type="dxa"/>
            <w:shd w:val="clear" w:color="auto" w:fill="002060"/>
          </w:tcPr>
          <w:p w14:paraId="3FF91A82" w14:textId="77777777" w:rsidR="00035586" w:rsidRPr="003154BA" w:rsidRDefault="00035586" w:rsidP="007446CA">
            <w:pPr>
              <w:jc w:val="center"/>
              <w:rPr>
                <w:rFonts w:ascii="Cambria" w:hAnsi="Cambria"/>
                <w:b/>
                <w:bCs/>
              </w:rPr>
            </w:pPr>
            <w:r w:rsidRPr="003154BA">
              <w:rPr>
                <w:rFonts w:ascii="Cambria" w:hAnsi="Cambria"/>
                <w:b/>
                <w:bCs/>
              </w:rPr>
              <w:t>OBJETIVOS:</w:t>
            </w:r>
          </w:p>
        </w:tc>
        <w:tc>
          <w:tcPr>
            <w:tcW w:w="7494" w:type="dxa"/>
            <w:gridSpan w:val="7"/>
          </w:tcPr>
          <w:p w14:paraId="77FDC7EA" w14:textId="303C0F78" w:rsidR="00035586" w:rsidRPr="00CA064C" w:rsidRDefault="00A65B44" w:rsidP="004E0F80">
            <w:pPr>
              <w:spacing w:line="480" w:lineRule="auto"/>
              <w:rPr>
                <w:rFonts w:ascii="Cambria" w:hAnsi="Cambria"/>
                <w:b/>
                <w:bCs/>
                <w:lang w:val="es-ES_tradnl"/>
              </w:rPr>
            </w:pPr>
            <w:r w:rsidRPr="00A65B44">
              <w:rPr>
                <w:rFonts w:ascii="Cambria" w:hAnsi="Cambria"/>
                <w:lang w:val="es-EC"/>
              </w:rPr>
              <w:t xml:space="preserve">Desde el inicio, nuestro objetivo principal fue fomentar la conciencia ambiental dentro de la comunidad escolar, incentivando la adopción de hábitos sostenibles en la gestión de residuos. Más allá de implementar tachos diferenciados, buscamos generar un cambio de mentalidad que promoviera la responsabilidad ambiental entre nuestros compañeros. Nos propusimos demostrar que pequeñas acciones diarias, como la correcta separación de desechos, pueden tener un impacto significativo en la reducción de la </w:t>
            </w:r>
            <w:r w:rsidRPr="00A65B44">
              <w:rPr>
                <w:rFonts w:ascii="Cambria" w:hAnsi="Cambria"/>
                <w:lang w:val="es-EC"/>
              </w:rPr>
              <w:lastRenderedPageBreak/>
              <w:t>contaminación. También quisimos que esta iniciativa sirviera como un modelo para futuras acciones ecológicas dentro y fuera del aula.</w:t>
            </w:r>
          </w:p>
        </w:tc>
      </w:tr>
      <w:tr w:rsidR="00035586" w:rsidRPr="003154BA" w14:paraId="07EC686B" w14:textId="77777777" w:rsidTr="08902FE2">
        <w:trPr>
          <w:trHeight w:val="277"/>
          <w:jc w:val="center"/>
        </w:trPr>
        <w:tc>
          <w:tcPr>
            <w:tcW w:w="2391" w:type="dxa"/>
            <w:shd w:val="clear" w:color="auto" w:fill="002060"/>
          </w:tcPr>
          <w:p w14:paraId="277449DB" w14:textId="77777777" w:rsidR="00035586" w:rsidRPr="003154BA" w:rsidRDefault="00035586" w:rsidP="007446CA">
            <w:pPr>
              <w:jc w:val="center"/>
              <w:rPr>
                <w:rFonts w:ascii="Cambria" w:hAnsi="Cambria"/>
                <w:b/>
                <w:bCs/>
              </w:rPr>
            </w:pPr>
            <w:r w:rsidRPr="003154BA">
              <w:rPr>
                <w:rFonts w:ascii="Cambria" w:hAnsi="Cambria"/>
                <w:b/>
                <w:bCs/>
              </w:rPr>
              <w:lastRenderedPageBreak/>
              <w:t>LUGAR:</w:t>
            </w:r>
          </w:p>
        </w:tc>
        <w:tc>
          <w:tcPr>
            <w:tcW w:w="7494" w:type="dxa"/>
            <w:gridSpan w:val="7"/>
          </w:tcPr>
          <w:p w14:paraId="33420CA8" w14:textId="046670A9" w:rsidR="00035586" w:rsidRPr="00A65B44" w:rsidRDefault="00A65B44" w:rsidP="004E0F80">
            <w:pPr>
              <w:spacing w:line="480" w:lineRule="auto"/>
              <w:rPr>
                <w:rFonts w:ascii="Cambria" w:hAnsi="Cambria"/>
                <w:b/>
                <w:bCs/>
                <w:lang w:val="es-ES_tradnl"/>
              </w:rPr>
            </w:pPr>
            <w:r w:rsidRPr="00A65B44">
              <w:rPr>
                <w:rFonts w:ascii="Cambria" w:hAnsi="Cambria"/>
                <w:lang w:val="es-EC"/>
              </w:rPr>
              <w:t xml:space="preserve">El </w:t>
            </w:r>
            <w:r w:rsidRPr="00A65B44">
              <w:rPr>
                <w:rStyle w:val="nfasis"/>
                <w:rFonts w:ascii="Cambria" w:hAnsi="Cambria"/>
                <w:lang w:val="es-EC"/>
              </w:rPr>
              <w:t>Rincón Ecológico</w:t>
            </w:r>
            <w:r w:rsidRPr="00A65B44">
              <w:rPr>
                <w:rFonts w:ascii="Cambria" w:hAnsi="Cambria"/>
                <w:lang w:val="es-EC"/>
              </w:rPr>
              <w:t xml:space="preserve"> fue implementado dentro de nuestra aula de clases, donde colocamos los tachos de reciclaje y los materiales informativos</w:t>
            </w:r>
          </w:p>
        </w:tc>
      </w:tr>
      <w:tr w:rsidR="00035586" w:rsidRPr="003154BA" w14:paraId="10E590F7" w14:textId="77777777" w:rsidTr="08902FE2">
        <w:trPr>
          <w:trHeight w:val="277"/>
          <w:jc w:val="center"/>
        </w:trPr>
        <w:tc>
          <w:tcPr>
            <w:tcW w:w="2391" w:type="dxa"/>
            <w:shd w:val="clear" w:color="auto" w:fill="002060"/>
          </w:tcPr>
          <w:p w14:paraId="136E8D1E" w14:textId="77777777" w:rsidR="00035586" w:rsidRPr="003154BA" w:rsidRDefault="00035586" w:rsidP="007446CA">
            <w:pPr>
              <w:jc w:val="center"/>
              <w:rPr>
                <w:rFonts w:ascii="Cambria" w:hAnsi="Cambria"/>
                <w:b/>
                <w:bCs/>
              </w:rPr>
            </w:pPr>
            <w:r w:rsidRPr="003154BA">
              <w:rPr>
                <w:rFonts w:ascii="Cambria" w:hAnsi="Cambria"/>
                <w:b/>
                <w:bCs/>
              </w:rPr>
              <w:t>¿A QUIÉNES?</w:t>
            </w:r>
          </w:p>
        </w:tc>
        <w:tc>
          <w:tcPr>
            <w:tcW w:w="7494" w:type="dxa"/>
            <w:gridSpan w:val="7"/>
          </w:tcPr>
          <w:p w14:paraId="13286CE0" w14:textId="3E927810" w:rsidR="00035586" w:rsidRPr="00A65B44" w:rsidRDefault="00A65B44" w:rsidP="004E0F80">
            <w:pPr>
              <w:spacing w:line="480" w:lineRule="auto"/>
              <w:rPr>
                <w:rFonts w:ascii="Cambria" w:hAnsi="Cambria"/>
                <w:b/>
                <w:bCs/>
                <w:lang w:val="es-EC"/>
              </w:rPr>
            </w:pPr>
            <w:r w:rsidRPr="00A65B44">
              <w:rPr>
                <w:lang w:val="es-EC"/>
              </w:rPr>
              <w:t>El proyecto estuvo dirigido principalmente a nuestros compañeros de curso, quienes fueron los participantes directos en la separación de residuos.</w:t>
            </w:r>
          </w:p>
        </w:tc>
      </w:tr>
      <w:tr w:rsidR="00035586" w:rsidRPr="003154BA" w14:paraId="28186B74" w14:textId="77777777" w:rsidTr="08902FE2">
        <w:trPr>
          <w:trHeight w:val="260"/>
          <w:jc w:val="center"/>
        </w:trPr>
        <w:tc>
          <w:tcPr>
            <w:tcW w:w="2391" w:type="dxa"/>
            <w:shd w:val="clear" w:color="auto" w:fill="002060"/>
          </w:tcPr>
          <w:p w14:paraId="51F70110" w14:textId="74BA8477" w:rsidR="00035586" w:rsidRPr="003154BA" w:rsidRDefault="00035586" w:rsidP="007446CA">
            <w:pPr>
              <w:jc w:val="center"/>
              <w:rPr>
                <w:rFonts w:ascii="Cambria" w:hAnsi="Cambria"/>
                <w:b/>
                <w:bCs/>
              </w:rPr>
            </w:pPr>
            <w:r w:rsidRPr="08902FE2">
              <w:rPr>
                <w:rFonts w:ascii="Cambria" w:hAnsi="Cambria"/>
                <w:b/>
                <w:bCs/>
              </w:rPr>
              <w:t>¿</w:t>
            </w:r>
            <w:r w:rsidR="357D68C9" w:rsidRPr="08902FE2">
              <w:rPr>
                <w:rFonts w:ascii="Cambria" w:hAnsi="Cambria"/>
                <w:b/>
                <w:bCs/>
              </w:rPr>
              <w:t>COMO</w:t>
            </w:r>
            <w:r w:rsidRPr="08902FE2">
              <w:rPr>
                <w:rFonts w:ascii="Cambria" w:hAnsi="Cambria"/>
                <w:b/>
                <w:bCs/>
              </w:rPr>
              <w:t>?</w:t>
            </w:r>
          </w:p>
        </w:tc>
        <w:tc>
          <w:tcPr>
            <w:tcW w:w="7494" w:type="dxa"/>
            <w:gridSpan w:val="7"/>
          </w:tcPr>
          <w:p w14:paraId="0BF09889" w14:textId="46051D66" w:rsidR="00035586" w:rsidRPr="00CA064C" w:rsidRDefault="00A65B44" w:rsidP="004E0F80">
            <w:pPr>
              <w:spacing w:line="480" w:lineRule="auto"/>
              <w:rPr>
                <w:rFonts w:ascii="Cambria" w:hAnsi="Cambria"/>
                <w:b/>
                <w:bCs/>
                <w:lang w:val="es-ES_tradnl"/>
              </w:rPr>
            </w:pPr>
            <w:r w:rsidRPr="00A65B44">
              <w:rPr>
                <w:lang w:val="es-EC"/>
              </w:rPr>
              <w:t>Para llevar a cabo esta iniciativa, combinamos la acción práctica con la educación ambiental. Instalamos los tachos diferenciados en un lugar visible y accesible dentro del aula, acompañándolos de carteles informativos que explicaban qué tipo de residuos debían depositarse en cada uno</w:t>
            </w:r>
          </w:p>
        </w:tc>
      </w:tr>
      <w:tr w:rsidR="00035586" w:rsidRPr="003154BA" w14:paraId="529D1EBE" w14:textId="77777777" w:rsidTr="08902FE2">
        <w:trPr>
          <w:trHeight w:val="277"/>
          <w:jc w:val="center"/>
        </w:trPr>
        <w:tc>
          <w:tcPr>
            <w:tcW w:w="2391" w:type="dxa"/>
            <w:shd w:val="clear" w:color="auto" w:fill="002060"/>
          </w:tcPr>
          <w:p w14:paraId="4BDF1702" w14:textId="77777777" w:rsidR="00035586" w:rsidRPr="003154BA" w:rsidRDefault="00035586" w:rsidP="007446CA">
            <w:pPr>
              <w:jc w:val="center"/>
              <w:rPr>
                <w:rFonts w:ascii="Cambria" w:hAnsi="Cambria"/>
                <w:b/>
                <w:bCs/>
              </w:rPr>
            </w:pPr>
            <w:r w:rsidRPr="003154BA">
              <w:rPr>
                <w:rFonts w:ascii="Cambria" w:hAnsi="Cambria"/>
                <w:b/>
                <w:bCs/>
              </w:rPr>
              <w:t>¿CON QUÉ?</w:t>
            </w:r>
          </w:p>
        </w:tc>
        <w:tc>
          <w:tcPr>
            <w:tcW w:w="7494" w:type="dxa"/>
            <w:gridSpan w:val="7"/>
          </w:tcPr>
          <w:p w14:paraId="488287B6" w14:textId="36A0AEC7" w:rsidR="00035586" w:rsidRPr="00CA064C" w:rsidRDefault="00A65B44" w:rsidP="004E0F80">
            <w:pPr>
              <w:spacing w:line="480" w:lineRule="auto"/>
              <w:rPr>
                <w:rFonts w:ascii="Cambria" w:hAnsi="Cambria"/>
                <w:b/>
                <w:bCs/>
                <w:lang w:val="es-ES_tradnl"/>
              </w:rPr>
            </w:pPr>
            <w:r w:rsidRPr="00A65B44">
              <w:rPr>
                <w:lang w:val="es-EC"/>
              </w:rPr>
              <w:t>El proyecto se implementó con materiales básicos pero efectivos: tachos diferenciados para la separación de residuos, carteles y materiales informativos diseñados por nosotros, y dinámicas interactivas que ayudaron a reforzar el conocimiento sobre reciclaje.</w:t>
            </w:r>
          </w:p>
        </w:tc>
      </w:tr>
      <w:tr w:rsidR="004614F2" w:rsidRPr="003154BA" w14:paraId="6F5EDFDA" w14:textId="77777777" w:rsidTr="08902FE2">
        <w:trPr>
          <w:trHeight w:val="300"/>
          <w:jc w:val="center"/>
        </w:trPr>
        <w:tc>
          <w:tcPr>
            <w:tcW w:w="2391" w:type="dxa"/>
            <w:vMerge w:val="restart"/>
            <w:shd w:val="clear" w:color="auto" w:fill="002060"/>
          </w:tcPr>
          <w:p w14:paraId="70B13FC1" w14:textId="77777777" w:rsidR="00035586" w:rsidRPr="003154BA" w:rsidRDefault="00035586" w:rsidP="007446CA">
            <w:pPr>
              <w:jc w:val="center"/>
              <w:rPr>
                <w:rFonts w:ascii="Cambria" w:hAnsi="Cambria"/>
                <w:b/>
                <w:bCs/>
              </w:rPr>
            </w:pPr>
            <w:r w:rsidRPr="003154BA">
              <w:rPr>
                <w:rFonts w:ascii="Cambria" w:hAnsi="Cambria"/>
                <w:b/>
                <w:bCs/>
              </w:rPr>
              <w:t>DISTRIBUCIÓN DE ÁREAS CAS:</w:t>
            </w:r>
          </w:p>
        </w:tc>
        <w:tc>
          <w:tcPr>
            <w:tcW w:w="4240" w:type="dxa"/>
            <w:gridSpan w:val="4"/>
            <w:shd w:val="clear" w:color="auto" w:fill="002060"/>
          </w:tcPr>
          <w:p w14:paraId="5AE7BC0F" w14:textId="77777777" w:rsidR="00035586" w:rsidRPr="00CA064C" w:rsidRDefault="00035586" w:rsidP="007446CA">
            <w:pPr>
              <w:jc w:val="center"/>
              <w:rPr>
                <w:rFonts w:ascii="Cambria" w:hAnsi="Cambria"/>
                <w:b/>
                <w:bCs/>
                <w:lang w:val="es-ES_tradnl"/>
              </w:rPr>
            </w:pPr>
            <w:r w:rsidRPr="00CA064C">
              <w:rPr>
                <w:rFonts w:ascii="Cambria" w:hAnsi="Cambria"/>
                <w:b/>
                <w:bCs/>
                <w:lang w:val="es-ES_tradnl"/>
              </w:rPr>
              <w:t>CREATIVIDAD</w:t>
            </w:r>
          </w:p>
        </w:tc>
        <w:tc>
          <w:tcPr>
            <w:tcW w:w="1879" w:type="dxa"/>
            <w:gridSpan w:val="2"/>
            <w:shd w:val="clear" w:color="auto" w:fill="002060"/>
          </w:tcPr>
          <w:p w14:paraId="0726697D" w14:textId="77777777" w:rsidR="00035586" w:rsidRPr="00CA064C" w:rsidRDefault="00035586" w:rsidP="007446CA">
            <w:pPr>
              <w:jc w:val="center"/>
              <w:rPr>
                <w:rFonts w:ascii="Cambria" w:hAnsi="Cambria"/>
                <w:b/>
                <w:bCs/>
                <w:lang w:val="es-ES_tradnl"/>
              </w:rPr>
            </w:pPr>
            <w:r w:rsidRPr="00CA064C">
              <w:rPr>
                <w:rFonts w:ascii="Cambria" w:hAnsi="Cambria"/>
                <w:b/>
                <w:bCs/>
                <w:lang w:val="es-ES_tradnl"/>
              </w:rPr>
              <w:t>ACTIVIDAD</w:t>
            </w:r>
          </w:p>
        </w:tc>
        <w:tc>
          <w:tcPr>
            <w:tcW w:w="1375" w:type="dxa"/>
            <w:shd w:val="clear" w:color="auto" w:fill="002060"/>
          </w:tcPr>
          <w:p w14:paraId="67A9924F" w14:textId="77777777" w:rsidR="00035586" w:rsidRPr="00CA064C" w:rsidRDefault="00035586" w:rsidP="007446CA">
            <w:pPr>
              <w:jc w:val="center"/>
              <w:rPr>
                <w:rFonts w:ascii="Cambria" w:hAnsi="Cambria"/>
                <w:b/>
                <w:bCs/>
                <w:lang w:val="es-ES_tradnl"/>
              </w:rPr>
            </w:pPr>
            <w:r w:rsidRPr="00CA064C">
              <w:rPr>
                <w:rFonts w:ascii="Cambria" w:hAnsi="Cambria"/>
                <w:b/>
                <w:bCs/>
                <w:lang w:val="es-ES_tradnl"/>
              </w:rPr>
              <w:t>SERVICIO</w:t>
            </w:r>
          </w:p>
        </w:tc>
      </w:tr>
      <w:tr w:rsidR="00035586" w:rsidRPr="003154BA" w14:paraId="33C6262C" w14:textId="77777777" w:rsidTr="08902FE2">
        <w:trPr>
          <w:trHeight w:val="147"/>
          <w:jc w:val="center"/>
        </w:trPr>
        <w:tc>
          <w:tcPr>
            <w:tcW w:w="2391" w:type="dxa"/>
            <w:vMerge/>
          </w:tcPr>
          <w:p w14:paraId="25BE9167" w14:textId="77777777" w:rsidR="00035586" w:rsidRPr="003154BA" w:rsidRDefault="00035586" w:rsidP="007446CA">
            <w:pPr>
              <w:jc w:val="center"/>
              <w:rPr>
                <w:rFonts w:ascii="Cambria" w:hAnsi="Cambria"/>
                <w:b/>
                <w:bCs/>
              </w:rPr>
            </w:pPr>
          </w:p>
        </w:tc>
        <w:tc>
          <w:tcPr>
            <w:tcW w:w="4240" w:type="dxa"/>
            <w:gridSpan w:val="4"/>
          </w:tcPr>
          <w:p w14:paraId="1ADCE2C7" w14:textId="77777777" w:rsidR="00035586" w:rsidRPr="00CA064C" w:rsidRDefault="00035586" w:rsidP="007446CA">
            <w:pPr>
              <w:jc w:val="center"/>
              <w:rPr>
                <w:rFonts w:ascii="Cambria" w:hAnsi="Cambria"/>
                <w:b/>
                <w:bCs/>
                <w:lang w:val="es-ES_tradnl"/>
              </w:rPr>
            </w:pPr>
            <w:r w:rsidRPr="00CA064C">
              <w:rPr>
                <w:rFonts w:ascii="Cambria" w:hAnsi="Cambria"/>
                <w:b/>
                <w:bCs/>
                <w:lang w:val="es-ES_tradnl"/>
              </w:rPr>
              <w:t>25%</w:t>
            </w:r>
          </w:p>
        </w:tc>
        <w:tc>
          <w:tcPr>
            <w:tcW w:w="1879" w:type="dxa"/>
            <w:gridSpan w:val="2"/>
          </w:tcPr>
          <w:p w14:paraId="26F4B546" w14:textId="77777777" w:rsidR="00035586" w:rsidRPr="00CA064C" w:rsidRDefault="00035586" w:rsidP="007446CA">
            <w:pPr>
              <w:jc w:val="center"/>
              <w:rPr>
                <w:rFonts w:ascii="Cambria" w:hAnsi="Cambria"/>
                <w:b/>
                <w:bCs/>
                <w:lang w:val="es-ES_tradnl"/>
              </w:rPr>
            </w:pPr>
            <w:r w:rsidRPr="00CA064C">
              <w:rPr>
                <w:rFonts w:ascii="Cambria" w:hAnsi="Cambria"/>
                <w:b/>
                <w:bCs/>
                <w:lang w:val="es-ES_tradnl"/>
              </w:rPr>
              <w:t>25%</w:t>
            </w:r>
          </w:p>
        </w:tc>
        <w:tc>
          <w:tcPr>
            <w:tcW w:w="1375" w:type="dxa"/>
          </w:tcPr>
          <w:p w14:paraId="14DB1520" w14:textId="77777777" w:rsidR="00035586" w:rsidRPr="00CA064C" w:rsidRDefault="00035586" w:rsidP="007446CA">
            <w:pPr>
              <w:jc w:val="center"/>
              <w:rPr>
                <w:rFonts w:ascii="Cambria" w:hAnsi="Cambria"/>
                <w:b/>
                <w:bCs/>
                <w:lang w:val="es-ES_tradnl"/>
              </w:rPr>
            </w:pPr>
            <w:r w:rsidRPr="00CA064C">
              <w:rPr>
                <w:rFonts w:ascii="Cambria" w:hAnsi="Cambria"/>
                <w:b/>
                <w:bCs/>
                <w:lang w:val="es-ES_tradnl"/>
              </w:rPr>
              <w:t>50%</w:t>
            </w:r>
          </w:p>
        </w:tc>
      </w:tr>
      <w:tr w:rsidR="00035586" w:rsidRPr="003154BA" w14:paraId="340E8C50" w14:textId="77777777" w:rsidTr="08902FE2">
        <w:trPr>
          <w:trHeight w:val="260"/>
          <w:jc w:val="center"/>
        </w:trPr>
        <w:tc>
          <w:tcPr>
            <w:tcW w:w="2391" w:type="dxa"/>
            <w:vMerge w:val="restart"/>
            <w:shd w:val="clear" w:color="auto" w:fill="002060"/>
          </w:tcPr>
          <w:p w14:paraId="53B32CA4" w14:textId="77777777" w:rsidR="00035586" w:rsidRPr="003154BA" w:rsidRDefault="00035586" w:rsidP="007446CA">
            <w:pPr>
              <w:jc w:val="center"/>
              <w:rPr>
                <w:rFonts w:ascii="Cambria" w:hAnsi="Cambria"/>
                <w:b/>
                <w:bCs/>
              </w:rPr>
            </w:pPr>
          </w:p>
          <w:p w14:paraId="1BC4746F" w14:textId="77777777" w:rsidR="00035586" w:rsidRPr="003154BA" w:rsidRDefault="00035586" w:rsidP="007446CA">
            <w:pPr>
              <w:jc w:val="center"/>
              <w:rPr>
                <w:rFonts w:ascii="Cambria" w:hAnsi="Cambria"/>
                <w:b/>
                <w:bCs/>
              </w:rPr>
            </w:pPr>
          </w:p>
          <w:p w14:paraId="5AB38C88" w14:textId="77777777" w:rsidR="00035586" w:rsidRPr="003154BA" w:rsidRDefault="00035586" w:rsidP="007446CA">
            <w:pPr>
              <w:jc w:val="center"/>
              <w:rPr>
                <w:rFonts w:ascii="Cambria" w:hAnsi="Cambria"/>
                <w:b/>
                <w:bCs/>
              </w:rPr>
            </w:pPr>
          </w:p>
          <w:p w14:paraId="35231ED0" w14:textId="77777777" w:rsidR="00035586" w:rsidRPr="003154BA" w:rsidRDefault="00035586" w:rsidP="007446CA">
            <w:pPr>
              <w:jc w:val="center"/>
              <w:rPr>
                <w:rFonts w:ascii="Cambria" w:hAnsi="Cambria"/>
                <w:b/>
                <w:bCs/>
              </w:rPr>
            </w:pPr>
            <w:r w:rsidRPr="003154BA">
              <w:rPr>
                <w:rFonts w:ascii="Cambria" w:hAnsi="Cambria"/>
                <w:b/>
                <w:bCs/>
              </w:rPr>
              <w:t>FIRMAS DE RESPONSABILDAD:</w:t>
            </w:r>
          </w:p>
        </w:tc>
        <w:tc>
          <w:tcPr>
            <w:tcW w:w="3745" w:type="dxa"/>
            <w:gridSpan w:val="2"/>
            <w:shd w:val="clear" w:color="auto" w:fill="002060"/>
          </w:tcPr>
          <w:p w14:paraId="1F61F080" w14:textId="77777777" w:rsidR="00035586" w:rsidRPr="00CA064C" w:rsidRDefault="00035586" w:rsidP="007446CA">
            <w:pPr>
              <w:jc w:val="center"/>
              <w:rPr>
                <w:rFonts w:ascii="Cambria" w:hAnsi="Cambria"/>
                <w:b/>
                <w:bCs/>
                <w:lang w:val="es-ES_tradnl"/>
              </w:rPr>
            </w:pPr>
            <w:r w:rsidRPr="00CA064C">
              <w:rPr>
                <w:rFonts w:ascii="Cambria" w:hAnsi="Cambria"/>
                <w:b/>
                <w:bCs/>
                <w:lang w:val="es-ES_tradnl"/>
              </w:rPr>
              <w:t>ESTUDIANTES:</w:t>
            </w:r>
          </w:p>
        </w:tc>
        <w:tc>
          <w:tcPr>
            <w:tcW w:w="3749" w:type="dxa"/>
            <w:gridSpan w:val="5"/>
            <w:shd w:val="clear" w:color="auto" w:fill="002060"/>
          </w:tcPr>
          <w:p w14:paraId="0B54174D" w14:textId="1CAD1D6B" w:rsidR="00035586" w:rsidRPr="00CA064C" w:rsidRDefault="00035586" w:rsidP="007446CA">
            <w:pPr>
              <w:jc w:val="center"/>
              <w:rPr>
                <w:rFonts w:ascii="Cambria" w:hAnsi="Cambria"/>
                <w:b/>
                <w:bCs/>
                <w:lang w:val="es-ES_tradnl"/>
              </w:rPr>
            </w:pPr>
            <w:r w:rsidRPr="00CA064C">
              <w:rPr>
                <w:rFonts w:ascii="Cambria" w:hAnsi="Cambria"/>
                <w:b/>
                <w:bCs/>
                <w:lang w:val="es-ES_tradnl"/>
              </w:rPr>
              <w:t>ASESOR CAS</w:t>
            </w:r>
            <w:r w:rsidR="003154BA" w:rsidRPr="00CA064C">
              <w:rPr>
                <w:rFonts w:ascii="Cambria" w:hAnsi="Cambria"/>
                <w:b/>
                <w:bCs/>
                <w:lang w:val="es-ES_tradnl"/>
              </w:rPr>
              <w:t>/ PARTICIPACIÓN ESTUDIANTIL</w:t>
            </w:r>
            <w:r w:rsidRPr="00CA064C">
              <w:rPr>
                <w:rFonts w:ascii="Cambria" w:hAnsi="Cambria"/>
                <w:b/>
                <w:bCs/>
                <w:lang w:val="es-ES_tradnl"/>
              </w:rPr>
              <w:t>:</w:t>
            </w:r>
          </w:p>
        </w:tc>
      </w:tr>
      <w:tr w:rsidR="00035586" w:rsidRPr="003154BA" w14:paraId="7C1EA802" w14:textId="77777777" w:rsidTr="08902FE2">
        <w:trPr>
          <w:trHeight w:val="147"/>
          <w:jc w:val="center"/>
        </w:trPr>
        <w:tc>
          <w:tcPr>
            <w:tcW w:w="2391" w:type="dxa"/>
            <w:vMerge/>
          </w:tcPr>
          <w:p w14:paraId="2D299A67" w14:textId="77777777" w:rsidR="00035586" w:rsidRPr="003154BA" w:rsidRDefault="00035586" w:rsidP="007446CA">
            <w:pPr>
              <w:jc w:val="center"/>
              <w:rPr>
                <w:rFonts w:ascii="Cambria" w:hAnsi="Cambria"/>
                <w:b/>
                <w:bCs/>
              </w:rPr>
            </w:pPr>
          </w:p>
        </w:tc>
        <w:tc>
          <w:tcPr>
            <w:tcW w:w="3745" w:type="dxa"/>
            <w:gridSpan w:val="2"/>
          </w:tcPr>
          <w:p w14:paraId="301523E1" w14:textId="77777777" w:rsidR="00035586" w:rsidRPr="00CA064C" w:rsidRDefault="00035586" w:rsidP="007446CA">
            <w:pPr>
              <w:jc w:val="center"/>
              <w:rPr>
                <w:rFonts w:ascii="Cambria" w:hAnsi="Cambria"/>
                <w:b/>
                <w:bCs/>
                <w:lang w:val="es-ES_tradnl"/>
              </w:rPr>
            </w:pPr>
          </w:p>
          <w:p w14:paraId="360E4D00" w14:textId="77777777" w:rsidR="00035586" w:rsidRPr="00CA064C" w:rsidRDefault="00035586" w:rsidP="007446CA">
            <w:pPr>
              <w:jc w:val="center"/>
              <w:rPr>
                <w:rFonts w:ascii="Cambria" w:hAnsi="Cambria"/>
                <w:b/>
                <w:bCs/>
                <w:lang w:val="es-ES_tradnl"/>
              </w:rPr>
            </w:pPr>
          </w:p>
          <w:p w14:paraId="5DACBFCE" w14:textId="77777777" w:rsidR="00035586" w:rsidRPr="00CA064C" w:rsidRDefault="00035586" w:rsidP="007446CA">
            <w:pPr>
              <w:jc w:val="center"/>
              <w:rPr>
                <w:rFonts w:ascii="Cambria" w:hAnsi="Cambria"/>
                <w:b/>
                <w:bCs/>
                <w:lang w:val="es-ES_tradnl"/>
              </w:rPr>
            </w:pPr>
          </w:p>
          <w:p w14:paraId="474734A0" w14:textId="36F43607" w:rsidR="00035586" w:rsidRPr="00CA064C" w:rsidRDefault="00035586" w:rsidP="007446CA">
            <w:pPr>
              <w:jc w:val="center"/>
              <w:rPr>
                <w:rFonts w:ascii="Cambria" w:hAnsi="Cambria"/>
                <w:b/>
                <w:bCs/>
                <w:lang w:val="es-ES_tradnl"/>
              </w:rPr>
            </w:pPr>
          </w:p>
          <w:p w14:paraId="11BAC275" w14:textId="6C47DB56" w:rsidR="00035586" w:rsidRPr="00CA064C" w:rsidRDefault="00CA064C" w:rsidP="007446CA">
            <w:pPr>
              <w:jc w:val="center"/>
              <w:rPr>
                <w:rFonts w:ascii="Cambria" w:hAnsi="Cambria"/>
                <w:b/>
                <w:bCs/>
                <w:lang w:val="es-ES_tradnl"/>
              </w:rPr>
            </w:pPr>
            <w:r>
              <w:rPr>
                <w:rFonts w:ascii="Cambria" w:hAnsi="Cambria"/>
                <w:b/>
                <w:bCs/>
                <w:noProof/>
                <w:lang w:val="es-ES_tradnl"/>
                <w14:ligatures w14:val="none"/>
              </w:rPr>
              <mc:AlternateContent>
                <mc:Choice Requires="wpi">
                  <w:drawing>
                    <wp:anchor distT="0" distB="0" distL="114300" distR="114300" simplePos="0" relativeHeight="251664384" behindDoc="0" locked="0" layoutInCell="1" allowOverlap="1" wp14:anchorId="3E791E70" wp14:editId="3C7A68D3">
                      <wp:simplePos x="0" y="0"/>
                      <wp:positionH relativeFrom="column">
                        <wp:posOffset>510540</wp:posOffset>
                      </wp:positionH>
                      <wp:positionV relativeFrom="paragraph">
                        <wp:posOffset>-505460</wp:posOffset>
                      </wp:positionV>
                      <wp:extent cx="1153795" cy="1334770"/>
                      <wp:effectExtent l="114300" t="0" r="0" b="0"/>
                      <wp:wrapNone/>
                      <wp:docPr id="13" name="Entrada de lápiz 13"/>
                      <wp:cNvGraphicFramePr/>
                      <a:graphic xmlns:a="http://schemas.openxmlformats.org/drawingml/2006/main">
                        <a:graphicData uri="http://schemas.microsoft.com/office/word/2010/wordprocessingInk">
                          <w14:contentPart bwMode="auto" r:id="rId10">
                            <w14:nvContentPartPr>
                              <w14:cNvContentPartPr/>
                            </w14:nvContentPartPr>
                            <w14:xfrm rot="2266543">
                              <a:off x="0" y="0"/>
                              <a:ext cx="1153795" cy="1334770"/>
                            </w14:xfrm>
                          </w14:contentPart>
                        </a:graphicData>
                      </a:graphic>
                      <wp14:sizeRelH relativeFrom="margin">
                        <wp14:pctWidth>0</wp14:pctWidth>
                      </wp14:sizeRelH>
                      <wp14:sizeRelV relativeFrom="margin">
                        <wp14:pctHeight>0</wp14:pctHeight>
                      </wp14:sizeRelV>
                    </wp:anchor>
                  </w:drawing>
                </mc:Choice>
                <mc:Fallback>
                  <w:pict>
                    <v:shapetype w14:anchorId="1FEEAB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3" o:spid="_x0000_s1026" type="#_x0000_t75" style="position:absolute;margin-left:39pt;margin-top:-41pt;width:93.25pt;height:107.5pt;rotation:247566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">
                      <v:imagedata r:id="rId11" o:title=""/>
                    </v:shape>
                  </w:pict>
                </mc:Fallback>
              </mc:AlternateContent>
            </w:r>
          </w:p>
          <w:p w14:paraId="44C2BE4C" w14:textId="4482E2E9" w:rsidR="00035586" w:rsidRPr="00CA064C" w:rsidRDefault="00035586" w:rsidP="007446CA">
            <w:pPr>
              <w:jc w:val="center"/>
              <w:rPr>
                <w:rFonts w:ascii="Cambria" w:hAnsi="Cambria"/>
                <w:b/>
                <w:bCs/>
                <w:lang w:val="es-ES_tradnl"/>
              </w:rPr>
            </w:pPr>
          </w:p>
          <w:p w14:paraId="7E0B417F" w14:textId="08A4C7C4" w:rsidR="00035586" w:rsidRPr="00CA064C" w:rsidRDefault="00035586" w:rsidP="007446CA">
            <w:pPr>
              <w:jc w:val="center"/>
              <w:rPr>
                <w:rFonts w:ascii="Cambria" w:hAnsi="Cambria"/>
                <w:b/>
                <w:bCs/>
                <w:lang w:val="es-ES_tradnl"/>
              </w:rPr>
            </w:pPr>
          </w:p>
        </w:tc>
        <w:tc>
          <w:tcPr>
            <w:tcW w:w="3749" w:type="dxa"/>
            <w:gridSpan w:val="5"/>
          </w:tcPr>
          <w:p w14:paraId="10DCA7D1" w14:textId="77777777" w:rsidR="00035586" w:rsidRPr="00CA064C" w:rsidRDefault="00035586" w:rsidP="007446CA">
            <w:pPr>
              <w:jc w:val="center"/>
              <w:rPr>
                <w:rFonts w:ascii="Cambria" w:hAnsi="Cambria"/>
                <w:b/>
                <w:bCs/>
                <w:lang w:val="es-ES_tradnl"/>
              </w:rPr>
            </w:pPr>
          </w:p>
        </w:tc>
      </w:tr>
      <w:tr w:rsidR="00035586" w:rsidRPr="003154BA" w14:paraId="041ECEA6" w14:textId="77777777" w:rsidTr="08902FE2">
        <w:trPr>
          <w:trHeight w:val="277"/>
          <w:jc w:val="center"/>
        </w:trPr>
        <w:tc>
          <w:tcPr>
            <w:tcW w:w="2391" w:type="dxa"/>
            <w:shd w:val="clear" w:color="auto" w:fill="002060"/>
          </w:tcPr>
          <w:p w14:paraId="3F203F93" w14:textId="77777777" w:rsidR="00035586" w:rsidRPr="003154BA" w:rsidRDefault="00035586" w:rsidP="007446CA">
            <w:pPr>
              <w:jc w:val="center"/>
              <w:rPr>
                <w:rFonts w:ascii="Cambria" w:hAnsi="Cambria"/>
                <w:b/>
                <w:bCs/>
              </w:rPr>
            </w:pPr>
            <w:r w:rsidRPr="003154BA">
              <w:rPr>
                <w:rFonts w:ascii="Cambria" w:hAnsi="Cambria"/>
                <w:b/>
                <w:bCs/>
              </w:rPr>
              <w:t>FECHA DE ENTREGA:</w:t>
            </w:r>
          </w:p>
        </w:tc>
        <w:tc>
          <w:tcPr>
            <w:tcW w:w="7494" w:type="dxa"/>
            <w:gridSpan w:val="7"/>
          </w:tcPr>
          <w:p w14:paraId="5333C524" w14:textId="7D002AFB" w:rsidR="00035586" w:rsidRPr="00CA064C" w:rsidRDefault="00CA064C" w:rsidP="007446CA">
            <w:pPr>
              <w:jc w:val="center"/>
              <w:rPr>
                <w:rFonts w:ascii="Cambria" w:hAnsi="Cambria"/>
                <w:lang w:val="es-ES_tradnl"/>
              </w:rPr>
            </w:pPr>
            <w:r w:rsidRPr="00CA064C">
              <w:rPr>
                <w:rFonts w:ascii="Cambria" w:hAnsi="Cambria"/>
                <w:lang w:val="es-ES_tradnl"/>
              </w:rPr>
              <w:t>21 de octubre del 2024</w:t>
            </w:r>
          </w:p>
        </w:tc>
      </w:tr>
    </w:tbl>
    <w:p w14:paraId="2CEA5E3E" w14:textId="77777777" w:rsidR="00035586" w:rsidRPr="003154BA" w:rsidRDefault="00035586" w:rsidP="00035586">
      <w:pPr>
        <w:spacing w:after="0" w:line="240" w:lineRule="auto"/>
        <w:jc w:val="center"/>
        <w:rPr>
          <w:rFonts w:ascii="Cambria" w:hAnsi="Cambria"/>
          <w:b/>
          <w:bCs/>
        </w:rPr>
      </w:pPr>
    </w:p>
    <w:p w14:paraId="362E433F" w14:textId="77777777" w:rsidR="00035586" w:rsidRPr="003154BA" w:rsidRDefault="00035586" w:rsidP="00035586">
      <w:pPr>
        <w:spacing w:after="0" w:line="240" w:lineRule="auto"/>
        <w:jc w:val="center"/>
        <w:rPr>
          <w:rFonts w:ascii="Cambria" w:hAnsi="Cambria"/>
          <w:b/>
          <w:bCs/>
        </w:rPr>
      </w:pPr>
    </w:p>
    <w:p w14:paraId="27D68FBF" w14:textId="77777777" w:rsidR="00035586" w:rsidRPr="003154BA" w:rsidRDefault="00035586" w:rsidP="00035586">
      <w:pPr>
        <w:spacing w:after="0" w:line="240" w:lineRule="auto"/>
        <w:jc w:val="center"/>
        <w:rPr>
          <w:rFonts w:ascii="Cambria" w:hAnsi="Cambria"/>
          <w:b/>
          <w:bCs/>
        </w:rPr>
      </w:pPr>
    </w:p>
    <w:p w14:paraId="7E9ACD3B" w14:textId="77777777" w:rsidR="00035586" w:rsidRPr="003154BA" w:rsidRDefault="00035586" w:rsidP="00035586">
      <w:pPr>
        <w:spacing w:after="0" w:line="240" w:lineRule="auto"/>
        <w:jc w:val="center"/>
        <w:rPr>
          <w:rFonts w:ascii="Cambria" w:hAnsi="Cambria"/>
          <w:b/>
          <w:bCs/>
        </w:rPr>
      </w:pPr>
    </w:p>
    <w:p w14:paraId="1479B80C" w14:textId="085F4E93" w:rsidR="6C2328E2" w:rsidRDefault="6C2328E2" w:rsidP="6C2328E2">
      <w:pPr>
        <w:spacing w:after="0" w:line="240" w:lineRule="auto"/>
        <w:jc w:val="center"/>
        <w:rPr>
          <w:rFonts w:ascii="Cambria" w:hAnsi="Cambria"/>
          <w:b/>
          <w:bCs/>
        </w:rPr>
      </w:pPr>
    </w:p>
    <w:p w14:paraId="4B562422" w14:textId="42B5182C" w:rsidR="00A65B44" w:rsidRDefault="00A65B44" w:rsidP="6C2328E2">
      <w:pPr>
        <w:spacing w:after="0" w:line="240" w:lineRule="auto"/>
        <w:jc w:val="center"/>
        <w:rPr>
          <w:rFonts w:ascii="Cambria" w:hAnsi="Cambria"/>
          <w:b/>
          <w:bCs/>
        </w:rPr>
      </w:pPr>
    </w:p>
    <w:p w14:paraId="386D386F" w14:textId="511ADC1B" w:rsidR="00A65B44" w:rsidRDefault="00A65B44" w:rsidP="6C2328E2">
      <w:pPr>
        <w:spacing w:after="0" w:line="240" w:lineRule="auto"/>
        <w:jc w:val="center"/>
        <w:rPr>
          <w:rFonts w:ascii="Cambria" w:hAnsi="Cambria"/>
          <w:b/>
          <w:bCs/>
        </w:rPr>
      </w:pPr>
    </w:p>
    <w:p w14:paraId="64A1F25F" w14:textId="77777777" w:rsidR="00A65B44" w:rsidRPr="003154BA" w:rsidRDefault="00A65B44" w:rsidP="6C2328E2">
      <w:pPr>
        <w:spacing w:after="0" w:line="240" w:lineRule="auto"/>
        <w:jc w:val="center"/>
        <w:rPr>
          <w:rFonts w:ascii="Cambria" w:hAnsi="Cambria"/>
          <w:b/>
          <w:bCs/>
        </w:rPr>
      </w:pPr>
    </w:p>
    <w:p w14:paraId="5477C83C" w14:textId="77777777" w:rsidR="00035586" w:rsidRPr="003154BA" w:rsidRDefault="00035586" w:rsidP="00035586">
      <w:pPr>
        <w:spacing w:after="0" w:line="240" w:lineRule="auto"/>
        <w:jc w:val="center"/>
        <w:rPr>
          <w:rFonts w:ascii="Cambria" w:hAnsi="Cambria"/>
          <w:b/>
          <w:bCs/>
        </w:rPr>
      </w:pPr>
    </w:p>
    <w:sectPr w:rsidR="00035586" w:rsidRPr="003154BA" w:rsidSect="007D5A0E">
      <w:headerReference w:type="default" r:id="rId12"/>
      <w:footerReference w:type="default" r:id="rId13"/>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63B6" w14:textId="77777777" w:rsidR="00F02BED" w:rsidRDefault="00F02BED" w:rsidP="005C6B5B">
      <w:pPr>
        <w:spacing w:after="0" w:line="240" w:lineRule="auto"/>
      </w:pPr>
      <w:r>
        <w:separator/>
      </w:r>
    </w:p>
  </w:endnote>
  <w:endnote w:type="continuationSeparator" w:id="0">
    <w:p w14:paraId="10E54FEB" w14:textId="77777777" w:rsidR="00F02BED" w:rsidRDefault="00F02BED" w:rsidP="005C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3A6E5BCC" w14:paraId="20929557" w14:textId="77777777" w:rsidTr="3A6E5BCC">
      <w:trPr>
        <w:trHeight w:val="300"/>
      </w:trPr>
      <w:tc>
        <w:tcPr>
          <w:tcW w:w="2830" w:type="dxa"/>
        </w:tcPr>
        <w:p w14:paraId="14CBA5C8" w14:textId="22708C2D" w:rsidR="3A6E5BCC" w:rsidRDefault="3A6E5BCC" w:rsidP="3A6E5BCC">
          <w:pPr>
            <w:pStyle w:val="Encabezado"/>
            <w:ind w:left="-115"/>
          </w:pPr>
        </w:p>
      </w:tc>
      <w:tc>
        <w:tcPr>
          <w:tcW w:w="2830" w:type="dxa"/>
        </w:tcPr>
        <w:p w14:paraId="5E7D6061" w14:textId="5D85AE9F" w:rsidR="3A6E5BCC" w:rsidRDefault="3A6E5BCC" w:rsidP="3A6E5BCC">
          <w:pPr>
            <w:pStyle w:val="Encabezado"/>
            <w:jc w:val="center"/>
          </w:pPr>
        </w:p>
      </w:tc>
      <w:tc>
        <w:tcPr>
          <w:tcW w:w="2830" w:type="dxa"/>
        </w:tcPr>
        <w:p w14:paraId="754C091A" w14:textId="4257B825" w:rsidR="3A6E5BCC" w:rsidRDefault="3A6E5BCC" w:rsidP="3A6E5BCC">
          <w:pPr>
            <w:pStyle w:val="Encabezado"/>
            <w:ind w:right="-115"/>
            <w:jc w:val="right"/>
          </w:pPr>
        </w:p>
      </w:tc>
    </w:tr>
  </w:tbl>
  <w:p w14:paraId="7851B1CE" w14:textId="3BE6623D" w:rsidR="3A6E5BCC" w:rsidRDefault="3A6E5BCC" w:rsidP="3A6E5B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A6AA5" w14:textId="77777777" w:rsidR="00F02BED" w:rsidRDefault="00F02BED" w:rsidP="005C6B5B">
      <w:pPr>
        <w:spacing w:after="0" w:line="240" w:lineRule="auto"/>
      </w:pPr>
      <w:r>
        <w:separator/>
      </w:r>
    </w:p>
  </w:footnote>
  <w:footnote w:type="continuationSeparator" w:id="0">
    <w:p w14:paraId="46D9C591" w14:textId="77777777" w:rsidR="00F02BED" w:rsidRDefault="00F02BED" w:rsidP="005C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1C70" w14:textId="77777777" w:rsidR="005C6B5B" w:rsidRDefault="00BC641F" w:rsidP="00B82565">
    <w:pPr>
      <w:pStyle w:val="Encabezado"/>
      <w:tabs>
        <w:tab w:val="clear" w:pos="4252"/>
        <w:tab w:val="clear" w:pos="8504"/>
        <w:tab w:val="left" w:pos="3374"/>
      </w:tabs>
    </w:pPr>
    <w:r>
      <w:rPr>
        <w:noProof/>
      </w:rPr>
      <w:drawing>
        <wp:anchor distT="0" distB="0" distL="114300" distR="114300" simplePos="0" relativeHeight="251658240" behindDoc="1" locked="0" layoutInCell="1" allowOverlap="1" wp14:anchorId="4306BCD9" wp14:editId="7487B2C3">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11764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86"/>
    <w:rsid w:val="00022DDB"/>
    <w:rsid w:val="00035586"/>
    <w:rsid w:val="0006213E"/>
    <w:rsid w:val="000E0087"/>
    <w:rsid w:val="00234D0F"/>
    <w:rsid w:val="00271FCC"/>
    <w:rsid w:val="002A2EA4"/>
    <w:rsid w:val="002F41CE"/>
    <w:rsid w:val="003154BA"/>
    <w:rsid w:val="0036324E"/>
    <w:rsid w:val="003E4506"/>
    <w:rsid w:val="00417A20"/>
    <w:rsid w:val="004614F2"/>
    <w:rsid w:val="004E0F80"/>
    <w:rsid w:val="00504921"/>
    <w:rsid w:val="005C6B5B"/>
    <w:rsid w:val="00637757"/>
    <w:rsid w:val="006D55D4"/>
    <w:rsid w:val="00767320"/>
    <w:rsid w:val="007D5A0E"/>
    <w:rsid w:val="00A33FD8"/>
    <w:rsid w:val="00A65B44"/>
    <w:rsid w:val="00B255E8"/>
    <w:rsid w:val="00B82565"/>
    <w:rsid w:val="00BC641F"/>
    <w:rsid w:val="00C55132"/>
    <w:rsid w:val="00CA064C"/>
    <w:rsid w:val="00E05C8C"/>
    <w:rsid w:val="00F02BED"/>
    <w:rsid w:val="00FA5129"/>
    <w:rsid w:val="00FD3439"/>
    <w:rsid w:val="08902FE2"/>
    <w:rsid w:val="1091052B"/>
    <w:rsid w:val="357D68C9"/>
    <w:rsid w:val="3A6E5BCC"/>
    <w:rsid w:val="46166368"/>
    <w:rsid w:val="4C5B0AE3"/>
    <w:rsid w:val="4CFC2611"/>
    <w:rsid w:val="4DF6DB44"/>
    <w:rsid w:val="5AFF1FF5"/>
    <w:rsid w:val="6C2328E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3643"/>
  <w15:chartTrackingRefBased/>
  <w15:docId w15:val="{B9325591-32C1-4E60-B824-AB43BA1D7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5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rPr>
      <w:lang w:val="en-US"/>
    </w:r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table" w:styleId="Tablaconcuadrcula">
    <w:name w:val="Table Grid"/>
    <w:basedOn w:val="Tablanormal"/>
    <w:uiPriority w:val="39"/>
    <w:rsid w:val="00035586"/>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CA064C"/>
    <w:rPr>
      <w:color w:val="808080"/>
    </w:rPr>
  </w:style>
  <w:style w:type="character" w:styleId="nfasis">
    <w:name w:val="Emphasis"/>
    <w:basedOn w:val="Fuentedeprrafopredeter"/>
    <w:uiPriority w:val="20"/>
    <w:qFormat/>
    <w:rsid w:val="00A65B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3T00:11:25.369"/>
    </inkml:context>
    <inkml:brush xml:id="br0">
      <inkml:brushProperty name="width" value="0.08571" units="cm"/>
      <inkml:brushProperty name="height" value="0.08571" units="cm"/>
    </inkml:brush>
  </inkml:definitions>
  <inkml:trace contextRef="#ctx0" brushRef="#br0">684 3257 8027,'34'11'0,"0"-18"0,11-36 0,-17 9 0,0-3 0,1-5 0,-2-3 0,2-6 0,0-2 0,2-5 0,-1-2-242,0-3 1,0 0-1,-5 4 1,1-1 241,-7 13 0,0-1 0,-1 1 0,5-13 0,-1-1 0,-5 15 0,0-1 0,-1 0 0,-1-2 0,-1 0 0,-1-1 0,2-5 0,-1-1 0,0 1 0,2-17 0,-3 6 0,-8 19 0,-1 2 65,0 0 0,-2 0 0,0-6 0,-1 0-65,1-2 0,-2-1 0,-6 1 0,-4 3 43,0 12 0,-3 3 0,-4-2 0,-4 4-43,-20-14 0,-8-2 0,22 26 0,0 1 0,-24-14 0,-5 3 0,11 15 247,-6 2 0,6 10-247,0 4 0,5 10 20,5 8 0,5 16-20,6 19 0,9 9 0,9-21 0,3 2 0,5 3 0,3 2 0,4 12 0,4 0 0,0-5 0,2-1-141,6 10 1,3 1 0,0-1 0,1 1 140,-6-15 0,2 1 0,-2-1 0,6 15 0,-1-1 0,-6-16 0,0 1 0,-1 0 0,7 16 0,1 1 0,-7-18 0,1 0 0,-1 2 0,2 4 0,-1 1 0,0-1 0,5 14 0,-1 0 0,-6-15 0,0 1 0,-1 0 0,6 18 0,0-1 0,-6-19 0,0 0 0,-1 0 0,6 20 0,-1-2 0,-3-5 0,-1-3 0,-2-9 0,-1-4 0,4 12 0,0 2 0,0-3 0,-4-8 0,-2-7 0,-12-32 0,-14-42 0,2-3 0,-1-5 0,-3-5 0,-1-3 0,-2-5 0,-1-3 0,1-9 0,1-3-54,4 17 1,1-2 0,0 2 0,-3-20 0,3 6 53,7 18 0,0 1 0,-1-14 0,0-1 0,1 3 0,1 0 136,0 4 1,1 1 0,2 4-1,0 3-136,2-19 0,0 4 0,1 1 0,0 11 0,0 17 0,9 17 0,5 24 0,3 10 0,4 19 0,-1-8 140,1 4 1,-2-5-141,1-2 0,-1-6 0,-1-8 0,-5-9 0,-2-10 0,-7-18 0,-1-19 0,-2-4 0,-1-8 0,-1 12 0,-2 1 0,1 8 0,-3 0 0,3 9 0,2 6 0,2 11 0,4 12 0,3 9 0,2-1 0,0-3 0,-1-2 0,-1-5 0,-3-2 0,2-6 0,-3-8 0,0-8 0,-1 0 0,1 2 0,-1 1 0,1 5 0,0 1 0,1 5 0,3 3 0,2 4 0,0 0 0,-1 0 0,0 0 0,3 0 0,-4-5 0,0-4 0,-2-8 0,-2-20 0,-2-19 0,-5-16 0,-1 29 0,-2-3 0,-3-12 0,-2-2 0,-3 1 0,-2-2 0,0-4 0,0-1 0,2 5 0,0 1 0,1 5 0,0 4 0,1 8 0,0 2 0,0 3 0,-1 1 0,0-4 0,-1 2 0,-14-27 0,1 16 0,4 16 0,1 12 0,4 8 0,-1 4 0,4 6 0,3 11 0,7 45 0,5-12 0,4 5 0,3 7 0,3 4 0,5 16 0,3 2 0,-6-26 0,0 0 0,2 1-101,0 5 0,1 1 0,1 0 0,1-1 0,1-1 1,0-2 100,7 13 0,1 0 0,-5-14 0,1 2 0,1-1 0,0 0 0,0-1 0,0-1 0,-2-3 0,0-2 0,0 1 0,0 1 0,1-1 0,0-1 0,7 10 0,-1-1 0,0 3 0,-2-1 0,-2-4 0,-1-1 0,-3-8 0,-2-2 0,5 14 0,2 5 0,-1 0 0,-5-20 0,-5-18 0,-10-44 0,-17-39 0,0 14 0,-4-3 0,-5-6 0,-2-1 0,2 3 0,1 1 0,4 9 0,2 2 0,-1 5 0,2 1 0,-12-31 0,2 6 0,1-4 0,5 14 302,5 13 1,6 11-303,3 8 0,2 6 0,3 7 0,3 1 0,3 2 0,4-1 0,1-3 0,0-2 0,-3-7 0,1-7 0,-4-18 0,-4-15 0,-1-1 0,-2-6 0,-1 15 0,-2 1 0,0 9 0,-3 3 0,3 8 0,2 9 0,2 8 0,2 9 0,4 4 0,2 3 0,1 3 0,3 1 0,-4-2 0,-1 0 0,0-3 0,0-3 0,0-2 0,0-9 0,-2-4 0,2-2 0,-2 1 0,4 1 0,0 0 0,5 7 0,0 2 0,1 3 0,-1 2 0,1 0 0,0 0 0,2 0 0,-1 0 0,-2-4 0,0-5 0,-3-15 0,0-16 0,-3-27 0,-7 25 0,-1-3 0,-1 0 0,-1 0 0,-2-8 0,-1 0 0,-2 0 0,0-1 0,-5-12 0,0 1 0,1 11 0,0 3 0,2 3 0,0 1 0,-3 1 0,0 1 0,0 3 0,-1 1 0,0 1 0,-2 0 0,-2 0 0,-2 2 0,0 3 0,-1 2 0,-15-15 0,5 26 0,-7 10 0,1 12 0,1 0 0,8 0 0,5 31 0,7 29 0,10-18 0,2 3 0,2 13 0,4 5 0,2-11 0,3 2 0,1 1-87,2 0 1,2-1-1,1 2 1,1 2 0,2 0-1,1-1 87,-1-5 0,2-2 0,0 2 0,4 9 0,1 0 0,0 0 0,0-7 0,-1-1 0,0-1 0,-1-3 0,0-1 0,-1-1 0,6 11 0,0-1 0,0-3 0,-1-2 0,-3-9 0,-1 0 0,6 11 0,0 1 0,-5-7 0,-1-3 0,-4-6 0,-3-2 0,6 15 0,-5 1 0,-3-9 0,-21-24 0,-11-21 0</inkml:trace>
  <inkml:trace contextRef="#ctx0" brushRef="#br0" timeOffset="1">708 3152 8027,'12'-21'0,"-7"-22"0,-8-26 0,-3 29 0,-2-1 0,-3-6 0,-2-1 0,-3 0 0,-1-2 0,-6-15 0,-1-1 0,5 12 0,0 2 0,0-3 0,-1 0 0,1 4 0,0 2 0,2 9 0,-1 0 0,-4-11 0,-2 1 0,3 7 0,-1 2 0,1 3 0,0 3 0,-17-16 0,0 14 0,-5 9 0,-3 12 0,11 12 0,-2 11 0,8 17 0,0 23 0,19-11 0,3 5 0,0 13 0,3 4 0,6 4 0,5 1 0,3 11 0,4 2 0,-1-19 0,2 2 0,2-1-111,1 0 0,2-1 0,1 0 0,1 3 0,2-1 0,-1-3 111,7 6 0,1-2 0,2 4 0,1-2 0,-3-12 0,0-4 0,0-2 0,2-3 0,4 0 0,3-6 0,-2-12 0,1-6 0,3-4 0,0-9 0,-5-9 0,-2-9 0,0-7 0,-2-6 0,2-5 0,-2-3 0,-3-2 0,-1-4 0,5-8 0,-3-1 0,-7 5 0,-2 1 0,-4 6 0,-2 2 0,5-18 0,-2 4 0,-2-2 0,-2 2 0,-20 19 0,-20 42 0,-15 25 0,13-6 0,-1 3 0,3-2 0,1 0 0,-2 2 0,0 1 0,3-2 0,0 0 0,0 2 0,0-1 0,-14 24 0,13-16 666,-4 5-666,10-10 0,6-10 0,20-19 0,21-29 0,-1-1 0,3-5 0,9-12 0,3-5 0,-12 10 0,2-1 0,0-2 0,6-6 0,1-2 0,0-1 0,2-3 0,0 0 0,1-1-185,-7 8 0,1-1 0,-1-1 0,0 2 0,7-8 0,0 1 0,0-1 185,-7 8 0,0-1 0,0-1 0,1 0 0,1-1 0,0-1 0,0 0 0,0 0 0,0 1 0,0-1 0,0 1 0,0 0 0,-1 2 0,-1 0 0,0 2 0,-1 2 0,4-4 0,-2 3 0,1-2 0,4-4 0,1-2 0,-1-1-87,2 0 0,0-1 1,-1 1-1,-4 4 1,-1 1-1,-3 4 87,-1 0 0,-2 3 0,-4 4 0,-1 2 0,17-18 0,-21 24 0,1-1 0,21-19 0,-5-1 0,-14 13 0,-18 15 0,-32 27 0,-23 19 0,11-4 0,-3 4 0,-4 9 0,-3 4 0,-3 0 0,-1 0 0,2-2 0,-1-1 0,11-9 0,0 0 0,-1-1 0,-15 8 0,-1 0-4,-1 1 1,0 2 3,15-11 0,0 1 0,3-3 0,0 1 0,3-2 0,-1 1 0,0 0 0,1-2 0,0-1 130,6-3 0,-1-3 0,-1-3 0,1-2-130,-19-3 0,19-29 0,22-29 0,16 10 0,5-4 0,4-12 0,4 0 0,3 1 0,4 2 0,6-6 0,2 2 0,-6 16 0,0 1 0,5-4 0,2 2 0,-2 4 0,1 2 0,-1 5 0,0 1 0,2-3 0,0 2 0,-8 5 0,-1 1 651,18-17 0,-5 7-651,-8 4 0,-3 4 0,-9 10 0,-11 8 0,-32 29 0,-21 19 0,11-11 0,-2 3 0,-6 8 0,-1 3 0,8-9 0,-1 2 0,0 0 0,-1 1 0,0 1 0,-1-1-129,0 2 0,-1 0 1,-1 0-1,0 0 0,-1-1 1,1 1 128,-2-1 0,0 1 0,1-1 0,1-1 0,0 0 0,0-1 0,3-1 0,0-1 0,0 0 0,-16 15 0,3-2 0,9-12 0,3-3 0,4-1 0,2-3 0,-11 9 0,-2 3 0,1-2 0,5-6 0,0 1 0</inkml:trace>
  <inkml:trace contextRef="#ctx0" brushRef="#br0" timeOffset="2">3206 1485 8027,'0'0'0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532ba4ce-606b-4ef5-818d-31fa6ac5a2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1CC7B76BB683444B26EB95BBC569067" ma:contentTypeVersion="5" ma:contentTypeDescription="Crear nuevo documento." ma:contentTypeScope="" ma:versionID="794e81c0c1a0b75e8fa91fd4e1980a4d">
  <xsd:schema xmlns:xsd="http://www.w3.org/2001/XMLSchema" xmlns:xs="http://www.w3.org/2001/XMLSchema" xmlns:p="http://schemas.microsoft.com/office/2006/metadata/properties" xmlns:ns2="532ba4ce-606b-4ef5-818d-31fa6ac5a2c1" targetNamespace="http://schemas.microsoft.com/office/2006/metadata/properties" ma:root="true" ma:fieldsID="4b986565534cc1a58926654d82966127" ns2:_="">
    <xsd:import namespace="532ba4ce-606b-4ef5-818d-31fa6ac5a2c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a4ce-606b-4ef5-818d-31fa6ac5a2c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30AF58-2722-41BD-B75C-7ABC8F1433A7}">
  <ds:schemaRefs>
    <ds:schemaRef ds:uri="http://schemas.microsoft.com/office/2006/metadata/properties"/>
    <ds:schemaRef ds:uri="http://schemas.microsoft.com/office/infopath/2007/PartnerControls"/>
    <ds:schemaRef ds:uri="532ba4ce-606b-4ef5-818d-31fa6ac5a2c1"/>
  </ds:schemaRefs>
</ds:datastoreItem>
</file>

<file path=customXml/itemProps2.xml><?xml version="1.0" encoding="utf-8"?>
<ds:datastoreItem xmlns:ds="http://schemas.openxmlformats.org/officeDocument/2006/customXml" ds:itemID="{07F2F71D-2440-42D5-AFAC-13FB58BE1C23}">
  <ds:schemaRefs>
    <ds:schemaRef ds:uri="http://schemas.microsoft.com/sharepoint/v3/contenttype/forms"/>
  </ds:schemaRefs>
</ds:datastoreItem>
</file>

<file path=customXml/itemProps3.xml><?xml version="1.0" encoding="utf-8"?>
<ds:datastoreItem xmlns:ds="http://schemas.openxmlformats.org/officeDocument/2006/customXml" ds:itemID="{A2A456A2-BB29-4CFD-8C38-FB4EF6A26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a4ce-606b-4ef5-818d-31fa6ac5a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C:\Users\Usuario\Downloads\Plantilla VERT LSC Membretada.dotx</Template>
  <TotalTime>1</TotalTime>
  <Pages>2</Pages>
  <Words>453</Words>
  <Characters>2496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onella guayasamin</cp:lastModifiedBy>
  <cp:revision>3</cp:revision>
  <dcterms:created xsi:type="dcterms:W3CDTF">2025-03-23T00:37:00Z</dcterms:created>
  <dcterms:modified xsi:type="dcterms:W3CDTF">2025-03-23T00:38:00Z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0x01010061CC7B76BB683444B26EB95BBC569067</vt:lpwstr>
  </property>
</Properties>
</file>